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2A" w:rsidRPr="006303C0" w:rsidRDefault="00660F2A" w:rsidP="006303C0">
      <w:pPr>
        <w:jc w:val="center"/>
        <w:rPr>
          <w:color w:val="000000"/>
        </w:rPr>
      </w:pPr>
      <w:r w:rsidRPr="006303C0">
        <w:rPr>
          <w:color w:val="000000"/>
        </w:rPr>
        <w:t xml:space="preserve">Муниципальное общеобразовательное учреждение </w:t>
      </w:r>
      <w:proofErr w:type="gramStart"/>
      <w:r w:rsidRPr="006303C0">
        <w:rPr>
          <w:color w:val="000000"/>
        </w:rPr>
        <w:t>г</w:t>
      </w:r>
      <w:proofErr w:type="gramEnd"/>
      <w:r w:rsidRPr="006303C0">
        <w:rPr>
          <w:color w:val="000000"/>
        </w:rPr>
        <w:t xml:space="preserve">. Мурманска </w:t>
      </w:r>
    </w:p>
    <w:p w:rsidR="00660F2A" w:rsidRPr="006303C0" w:rsidRDefault="00660F2A" w:rsidP="006303C0">
      <w:pPr>
        <w:jc w:val="center"/>
        <w:rPr>
          <w:color w:val="000000"/>
        </w:rPr>
      </w:pPr>
      <w:r w:rsidRPr="006303C0">
        <w:rPr>
          <w:color w:val="000000"/>
        </w:rPr>
        <w:t>средняя общеобразовательная школа № 43</w:t>
      </w:r>
    </w:p>
    <w:p w:rsidR="00660F2A" w:rsidRPr="006303C0" w:rsidRDefault="00660F2A" w:rsidP="006303C0">
      <w:pPr>
        <w:jc w:val="center"/>
        <w:rPr>
          <w:color w:val="000000"/>
        </w:rPr>
      </w:pPr>
      <w:r w:rsidRPr="006303C0">
        <w:rPr>
          <w:color w:val="000000"/>
        </w:rPr>
        <w:t>имени И. А. Зайцева</w:t>
      </w:r>
    </w:p>
    <w:p w:rsidR="00660F2A" w:rsidRPr="006303C0" w:rsidRDefault="00660F2A" w:rsidP="006303C0">
      <w:pPr>
        <w:jc w:val="center"/>
        <w:rPr>
          <w:color w:val="000000"/>
        </w:rPr>
      </w:pPr>
    </w:p>
    <w:tbl>
      <w:tblPr>
        <w:tblW w:w="0" w:type="auto"/>
        <w:tblInd w:w="4912" w:type="dxa"/>
        <w:tblLook w:val="01E0"/>
      </w:tblPr>
      <w:tblGrid>
        <w:gridCol w:w="236"/>
        <w:gridCol w:w="4423"/>
      </w:tblGrid>
      <w:tr w:rsidR="00660F2A" w:rsidRPr="006303C0" w:rsidTr="00722F16">
        <w:tc>
          <w:tcPr>
            <w:tcW w:w="236" w:type="dxa"/>
          </w:tcPr>
          <w:p w:rsidR="00660F2A" w:rsidRPr="006303C0" w:rsidRDefault="00660F2A" w:rsidP="006303C0">
            <w:pPr>
              <w:jc w:val="center"/>
              <w:rPr>
                <w:color w:val="000000"/>
              </w:rPr>
            </w:pPr>
          </w:p>
        </w:tc>
        <w:tc>
          <w:tcPr>
            <w:tcW w:w="4423" w:type="dxa"/>
          </w:tcPr>
          <w:p w:rsidR="00660F2A" w:rsidRPr="006303C0" w:rsidRDefault="00660F2A" w:rsidP="006303C0">
            <w:pPr>
              <w:rPr>
                <w:bCs/>
                <w:color w:val="000000"/>
              </w:rPr>
            </w:pPr>
            <w:r w:rsidRPr="006303C0">
              <w:rPr>
                <w:bCs/>
                <w:color w:val="000000"/>
              </w:rPr>
              <w:t xml:space="preserve">                          </w:t>
            </w:r>
            <w:r w:rsidR="00722F16">
              <w:rPr>
                <w:bCs/>
                <w:color w:val="000000"/>
              </w:rPr>
              <w:t xml:space="preserve"> </w:t>
            </w:r>
            <w:r w:rsidRPr="006303C0">
              <w:rPr>
                <w:bCs/>
                <w:color w:val="000000"/>
              </w:rPr>
              <w:t xml:space="preserve">Приложение </w:t>
            </w:r>
          </w:p>
          <w:p w:rsidR="00660F2A" w:rsidRPr="006303C0" w:rsidRDefault="00660F2A" w:rsidP="006303C0">
            <w:pPr>
              <w:rPr>
                <w:bCs/>
                <w:color w:val="000000"/>
              </w:rPr>
            </w:pPr>
            <w:r w:rsidRPr="006303C0">
              <w:rPr>
                <w:bCs/>
                <w:color w:val="000000"/>
              </w:rPr>
              <w:t xml:space="preserve">                           к приказу №</w:t>
            </w:r>
            <w:r w:rsidR="00722F16">
              <w:rPr>
                <w:bCs/>
                <w:color w:val="000000"/>
              </w:rPr>
              <w:t>88</w:t>
            </w:r>
            <w:r w:rsidRPr="006303C0">
              <w:rPr>
                <w:bCs/>
                <w:color w:val="000000"/>
              </w:rPr>
              <w:t xml:space="preserve">     </w:t>
            </w:r>
          </w:p>
          <w:p w:rsidR="00660F2A" w:rsidRPr="006303C0" w:rsidRDefault="00660F2A" w:rsidP="006303C0">
            <w:pPr>
              <w:rPr>
                <w:color w:val="000000"/>
              </w:rPr>
            </w:pPr>
            <w:r w:rsidRPr="006303C0">
              <w:rPr>
                <w:bCs/>
                <w:color w:val="000000"/>
              </w:rPr>
              <w:t xml:space="preserve">                           от  </w:t>
            </w:r>
            <w:r w:rsidR="00722F16">
              <w:rPr>
                <w:bCs/>
                <w:color w:val="000000"/>
              </w:rPr>
              <w:t xml:space="preserve">18.04.2013 </w:t>
            </w:r>
            <w:r w:rsidRPr="006303C0">
              <w:rPr>
                <w:bCs/>
                <w:color w:val="000000"/>
              </w:rPr>
              <w:t>г</w:t>
            </w:r>
          </w:p>
        </w:tc>
      </w:tr>
    </w:tbl>
    <w:p w:rsidR="00660F2A" w:rsidRPr="006303C0" w:rsidRDefault="00660F2A" w:rsidP="006303C0">
      <w:pPr>
        <w:jc w:val="center"/>
        <w:rPr>
          <w:color w:val="000000"/>
        </w:rPr>
      </w:pPr>
    </w:p>
    <w:p w:rsidR="00660F2A" w:rsidRPr="006303C0" w:rsidRDefault="00660F2A" w:rsidP="006303C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60F2A" w:rsidRPr="006303C0" w:rsidRDefault="00660F2A" w:rsidP="006303C0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6303C0">
        <w:rPr>
          <w:rFonts w:ascii="Times New Roman" w:hAnsi="Times New Roman" w:cs="Times New Roman"/>
          <w:sz w:val="36"/>
          <w:szCs w:val="36"/>
        </w:rPr>
        <w:t>ПОЛОЖЕНИЕ</w:t>
      </w:r>
    </w:p>
    <w:p w:rsidR="00660F2A" w:rsidRPr="006303C0" w:rsidRDefault="00660F2A" w:rsidP="006303C0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6303C0">
        <w:rPr>
          <w:rFonts w:ascii="Times New Roman" w:hAnsi="Times New Roman" w:cs="Times New Roman"/>
          <w:sz w:val="36"/>
          <w:szCs w:val="36"/>
        </w:rPr>
        <w:t xml:space="preserve">о школьной форме и внешнем виде </w:t>
      </w:r>
      <w:proofErr w:type="gramStart"/>
      <w:r w:rsidRPr="006303C0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Pr="006303C0">
        <w:rPr>
          <w:rFonts w:ascii="Times New Roman" w:hAnsi="Times New Roman" w:cs="Times New Roman"/>
          <w:sz w:val="36"/>
          <w:szCs w:val="36"/>
        </w:rPr>
        <w:t xml:space="preserve"> МБОУ города Мурманска СОШ №43</w:t>
      </w:r>
    </w:p>
    <w:p w:rsidR="00660F2A" w:rsidRPr="006303C0" w:rsidRDefault="00660F2A" w:rsidP="006303C0">
      <w:pPr>
        <w:pStyle w:val="1"/>
        <w:jc w:val="center"/>
        <w:rPr>
          <w:sz w:val="36"/>
          <w:szCs w:val="36"/>
        </w:rPr>
      </w:pP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P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6303C0" w:rsidRDefault="006303C0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16E5" w:rsidRDefault="00E016E5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016E5" w:rsidRDefault="00E016E5" w:rsidP="006303C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B0884" w:rsidRDefault="00660F2A" w:rsidP="008B08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303C0">
        <w:rPr>
          <w:color w:val="000000"/>
        </w:rPr>
        <w:t>2013 год</w:t>
      </w:r>
    </w:p>
    <w:p w:rsidR="00660F2A" w:rsidRPr="006303C0" w:rsidRDefault="00660F2A" w:rsidP="008B088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6303C0">
        <w:rPr>
          <w:b/>
          <w:bCs/>
        </w:rPr>
        <w:lastRenderedPageBreak/>
        <w:t xml:space="preserve">1 Общие положения </w:t>
      </w: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jc w:val="both"/>
      </w:pPr>
      <w:r w:rsidRPr="006303C0">
        <w:rPr>
          <w:b/>
          <w:bCs/>
        </w:rPr>
        <w:t xml:space="preserve">1.1. </w:t>
      </w:r>
      <w:proofErr w:type="gramStart"/>
      <w:r w:rsidRPr="006303C0">
        <w:t xml:space="preserve">В связи со вступлением в силу 1 сентября 2013 года Федерального закона от 29 декабря 2013года №273-ФЗ «Об образовании в Российской Федерации», согласно которому установление требований к одежде обучающихся отнесено к компетенции образовательной организации, принято ПОЛОЖЕНИЕ об установлении требований к одежде и внешнему виду обучающихся МБОУ СОШ № 43 г. Мурманска (далее – Положение); </w:t>
      </w:r>
      <w:proofErr w:type="gramEnd"/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jc w:val="both"/>
      </w:pPr>
      <w:r w:rsidRPr="006303C0">
        <w:rPr>
          <w:b/>
          <w:bCs/>
        </w:rPr>
        <w:t xml:space="preserve">1.2. </w:t>
      </w:r>
      <w:r w:rsidRPr="006303C0">
        <w:t xml:space="preserve">Настоящее Положение является обязательным для выполнения обучающимися и их родителями (лицами их заменяющими); </w:t>
      </w: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jc w:val="both"/>
      </w:pPr>
      <w:r w:rsidRPr="006303C0">
        <w:rPr>
          <w:b/>
          <w:bCs/>
        </w:rPr>
        <w:t xml:space="preserve">1.3. </w:t>
      </w:r>
      <w:r w:rsidRPr="006303C0">
        <w:t xml:space="preserve">Положение устанавливает определение внешнего вида </w:t>
      </w:r>
      <w:proofErr w:type="gramStart"/>
      <w:r w:rsidRPr="006303C0">
        <w:t>обучающихся</w:t>
      </w:r>
      <w:proofErr w:type="gramEnd"/>
      <w:r w:rsidRPr="006303C0">
        <w:t xml:space="preserve"> в повседневной школьной жизни </w:t>
      </w:r>
    </w:p>
    <w:p w:rsidR="00660F2A" w:rsidRPr="006303C0" w:rsidRDefault="00660F2A" w:rsidP="006303C0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6303C0">
        <w:rPr>
          <w:bCs/>
        </w:rPr>
        <w:t xml:space="preserve">2. Настоящее Положение вступает в силу с 1 сентября 2013 года и вводится с целью: </w:t>
      </w:r>
    </w:p>
    <w:p w:rsidR="00660F2A" w:rsidRPr="006303C0" w:rsidRDefault="00660F2A" w:rsidP="006303C0">
      <w:pPr>
        <w:pStyle w:val="Default"/>
      </w:pPr>
      <w:r w:rsidRPr="006303C0">
        <w:t xml:space="preserve">2.1.поддержания общей дисциплины и порядка в школе </w:t>
      </w:r>
      <w:proofErr w:type="gramStart"/>
      <w:r w:rsidRPr="006303C0">
        <w:t>согласно «Правил</w:t>
      </w:r>
      <w:proofErr w:type="gramEnd"/>
      <w:r w:rsidRPr="006303C0">
        <w:t xml:space="preserve"> внутреннего распорядка для учащихся» и Устава школы; </w:t>
      </w:r>
    </w:p>
    <w:p w:rsidR="006303C0" w:rsidRPr="006303C0" w:rsidRDefault="00660F2A" w:rsidP="006303C0">
      <w:pPr>
        <w:pStyle w:val="Default"/>
      </w:pPr>
      <w:r w:rsidRPr="006303C0">
        <w:t xml:space="preserve">2.2.обеспечения учащихся удобной и эстетичной одеждой в повседневной школьной жизни, соответствующей гигиеническим требованиям; </w:t>
      </w:r>
    </w:p>
    <w:p w:rsidR="00660F2A" w:rsidRPr="006303C0" w:rsidRDefault="00660F2A" w:rsidP="006303C0">
      <w:pPr>
        <w:pStyle w:val="Default"/>
      </w:pPr>
      <w:r w:rsidRPr="006303C0">
        <w:t xml:space="preserve">2.3.устранения признаков имущественного различия между учащимися; </w:t>
      </w:r>
    </w:p>
    <w:p w:rsidR="00660F2A" w:rsidRPr="006303C0" w:rsidRDefault="00660F2A" w:rsidP="006303C0">
      <w:pPr>
        <w:pStyle w:val="Default"/>
      </w:pPr>
      <w:r w:rsidRPr="006303C0">
        <w:t xml:space="preserve">2.4.формирования эстетического вкуса. </w:t>
      </w:r>
    </w:p>
    <w:p w:rsidR="00660F2A" w:rsidRPr="006303C0" w:rsidRDefault="00660F2A" w:rsidP="006303C0">
      <w:pPr>
        <w:pStyle w:val="Default"/>
        <w:rPr>
          <w:b/>
          <w:bCs/>
        </w:rPr>
      </w:pPr>
      <w:r w:rsidRPr="006303C0">
        <w:rPr>
          <w:b/>
          <w:bCs/>
        </w:rPr>
        <w:t xml:space="preserve">3. Основные требования к внешнему виду </w:t>
      </w:r>
      <w:proofErr w:type="gramStart"/>
      <w:r w:rsidRPr="006303C0">
        <w:rPr>
          <w:b/>
          <w:bCs/>
        </w:rPr>
        <w:t>обучающихся</w:t>
      </w:r>
      <w:proofErr w:type="gramEnd"/>
      <w:r w:rsidRPr="006303C0">
        <w:rPr>
          <w:b/>
          <w:bCs/>
        </w:rPr>
        <w:t xml:space="preserve">: </w:t>
      </w:r>
    </w:p>
    <w:p w:rsidR="00660F2A" w:rsidRPr="006303C0" w:rsidRDefault="00660F2A" w:rsidP="006303C0">
      <w:pPr>
        <w:pStyle w:val="Default"/>
      </w:pPr>
      <w:r w:rsidRPr="006303C0">
        <w:t xml:space="preserve">3.1. </w:t>
      </w:r>
      <w:r w:rsidRPr="006303C0">
        <w:rPr>
          <w:b/>
          <w:bCs/>
        </w:rPr>
        <w:t xml:space="preserve">Стиль одежды: </w:t>
      </w:r>
      <w:r w:rsidRPr="006303C0">
        <w:t>Одежда обучающихся должна соответствовать общепринятым в обществе нормам делового стиля, носить светский характер, соответствовать погоде, месту проведения учебных занятий, температурному режиму в помещении.</w:t>
      </w:r>
    </w:p>
    <w:p w:rsidR="00660F2A" w:rsidRPr="006303C0" w:rsidRDefault="00660F2A" w:rsidP="006303C0">
      <w:pPr>
        <w:pStyle w:val="Default"/>
      </w:pPr>
      <w:r w:rsidRPr="006303C0">
        <w:t xml:space="preserve"> </w:t>
      </w:r>
      <w:r w:rsidRPr="006303C0">
        <w:rPr>
          <w:b/>
          <w:bCs/>
        </w:rPr>
        <w:t xml:space="preserve">3.2. Виды школьной формы: </w:t>
      </w:r>
    </w:p>
    <w:p w:rsidR="00660F2A" w:rsidRPr="006303C0" w:rsidRDefault="00660F2A" w:rsidP="006303C0">
      <w:pPr>
        <w:pStyle w:val="Default"/>
      </w:pPr>
      <w:r w:rsidRPr="006303C0">
        <w:t xml:space="preserve">повседневная; </w:t>
      </w:r>
    </w:p>
    <w:p w:rsidR="00660F2A" w:rsidRPr="006303C0" w:rsidRDefault="00660F2A" w:rsidP="006303C0">
      <w:pPr>
        <w:pStyle w:val="Default"/>
      </w:pPr>
      <w:r w:rsidRPr="006303C0">
        <w:t xml:space="preserve">парадная; </w:t>
      </w:r>
    </w:p>
    <w:p w:rsidR="00660F2A" w:rsidRPr="006303C0" w:rsidRDefault="00660F2A" w:rsidP="006303C0">
      <w:pPr>
        <w:pStyle w:val="Default"/>
      </w:pPr>
      <w:r w:rsidRPr="006303C0">
        <w:t xml:space="preserve">спортивная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3.2.1. Для обучающихся 1-4-х классов (парадная форма):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Мальчики </w:t>
      </w:r>
      <w:r w:rsidRPr="006303C0">
        <w:t>- белая мужская сорочка, брюки т</w:t>
      </w:r>
      <w:r w:rsidRPr="006303C0">
        <w:rPr>
          <w:rFonts w:ascii="Cambria Math" w:hAnsi="Cambria Math" w:cs="Cambria Math"/>
        </w:rPr>
        <w:t>ё</w:t>
      </w:r>
      <w:r w:rsidRPr="006303C0">
        <w:t xml:space="preserve">много цвета, туфли, галстук по желанию. </w:t>
      </w:r>
    </w:p>
    <w:p w:rsidR="00660F2A" w:rsidRPr="006303C0" w:rsidRDefault="00660F2A" w:rsidP="006303C0">
      <w:pPr>
        <w:pStyle w:val="Default"/>
      </w:pPr>
      <w:r w:rsidRPr="006303C0">
        <w:t xml:space="preserve"> </w:t>
      </w:r>
      <w:r w:rsidRPr="006303C0">
        <w:rPr>
          <w:b/>
          <w:bCs/>
        </w:rPr>
        <w:t xml:space="preserve">Девочки </w:t>
      </w:r>
      <w:r w:rsidRPr="006303C0">
        <w:t>- белая блуза, юбка т</w:t>
      </w:r>
      <w:r w:rsidRPr="006303C0">
        <w:rPr>
          <w:rFonts w:ascii="Cambria Math" w:hAnsi="Cambria Math" w:cs="Cambria Math"/>
        </w:rPr>
        <w:t>ё</w:t>
      </w:r>
      <w:r w:rsidRPr="006303C0">
        <w:t xml:space="preserve">много цвета (брюки), туфли, однотонные колготы, белые банты.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3.2.2. Для учащихся 1-4-х классов (повседневная форма):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Мальчики </w:t>
      </w:r>
    </w:p>
    <w:p w:rsidR="00660F2A" w:rsidRPr="006303C0" w:rsidRDefault="00660F2A" w:rsidP="006303C0">
      <w:pPr>
        <w:pStyle w:val="Default"/>
      </w:pPr>
      <w:r w:rsidRPr="006303C0">
        <w:t>– пиджак, пуловер или жилет неярких тонов (ч</w:t>
      </w:r>
      <w:r w:rsidRPr="006303C0">
        <w:rPr>
          <w:rFonts w:ascii="Cambria Math" w:hAnsi="Cambria Math" w:cs="Cambria Math"/>
        </w:rPr>
        <w:t>ё</w:t>
      </w:r>
      <w:r w:rsidRPr="006303C0">
        <w:t>рного, серого, бардового, темно-синего, т</w:t>
      </w:r>
      <w:r w:rsidRPr="006303C0">
        <w:rPr>
          <w:rFonts w:ascii="Cambria Math" w:hAnsi="Cambria Math" w:cs="Cambria Math"/>
        </w:rPr>
        <w:t>ё</w:t>
      </w:r>
      <w:r w:rsidRPr="006303C0">
        <w:t>мно-зел</w:t>
      </w:r>
      <w:r w:rsidRPr="006303C0">
        <w:rPr>
          <w:rFonts w:ascii="Cambria Math" w:hAnsi="Cambria Math" w:cs="Cambria Math"/>
        </w:rPr>
        <w:t>ё</w:t>
      </w:r>
      <w:r w:rsidRPr="006303C0">
        <w:t xml:space="preserve">ного цвета); </w:t>
      </w:r>
    </w:p>
    <w:p w:rsidR="00660F2A" w:rsidRPr="006303C0" w:rsidRDefault="00660F2A" w:rsidP="006303C0">
      <w:pPr>
        <w:pStyle w:val="Default"/>
      </w:pPr>
      <w:r w:rsidRPr="006303C0">
        <w:t>- брюки классические приглушенных тонов (ч</w:t>
      </w:r>
      <w:r w:rsidRPr="006303C0">
        <w:rPr>
          <w:rFonts w:ascii="Cambria Math" w:hAnsi="Cambria Math" w:cs="Cambria Math"/>
        </w:rPr>
        <w:t>ё</w:t>
      </w:r>
      <w:r w:rsidRPr="006303C0">
        <w:t>рного, серого, бардового, темно-синего, т</w:t>
      </w:r>
      <w:r w:rsidRPr="006303C0">
        <w:rPr>
          <w:rFonts w:ascii="Cambria Math" w:hAnsi="Cambria Math" w:cs="Cambria Math"/>
        </w:rPr>
        <w:t>ё</w:t>
      </w:r>
      <w:r w:rsidRPr="006303C0">
        <w:t>мно-зел</w:t>
      </w:r>
      <w:r w:rsidRPr="006303C0">
        <w:rPr>
          <w:rFonts w:ascii="Cambria Math" w:hAnsi="Cambria Math" w:cs="Cambria Math"/>
        </w:rPr>
        <w:t>ё</w:t>
      </w:r>
      <w:r w:rsidRPr="006303C0">
        <w:t xml:space="preserve">ного цвета); </w:t>
      </w:r>
    </w:p>
    <w:p w:rsidR="00660F2A" w:rsidRPr="006303C0" w:rsidRDefault="00660F2A" w:rsidP="006303C0">
      <w:pPr>
        <w:pStyle w:val="Default"/>
      </w:pPr>
      <w:r w:rsidRPr="006303C0">
        <w:t>- мужская сорочка (рубашка) или трикотажная водолазка светлого однотонного цвета;</w:t>
      </w:r>
    </w:p>
    <w:p w:rsidR="00660F2A" w:rsidRPr="006303C0" w:rsidRDefault="00660F2A" w:rsidP="006303C0">
      <w:pPr>
        <w:pStyle w:val="Default"/>
      </w:pPr>
      <w:r w:rsidRPr="006303C0">
        <w:t xml:space="preserve"> - туфли, </w:t>
      </w:r>
    </w:p>
    <w:p w:rsidR="00660F2A" w:rsidRPr="006303C0" w:rsidRDefault="00660F2A" w:rsidP="006303C0">
      <w:pPr>
        <w:pStyle w:val="Default"/>
      </w:pPr>
      <w:r w:rsidRPr="006303C0">
        <w:t xml:space="preserve">-аккуратная стрижка.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Девочки </w:t>
      </w:r>
    </w:p>
    <w:p w:rsidR="006303C0" w:rsidRPr="006303C0" w:rsidRDefault="00660F2A" w:rsidP="006303C0">
      <w:pPr>
        <w:pStyle w:val="Default"/>
      </w:pPr>
      <w:r w:rsidRPr="006303C0">
        <w:t>– блуза или трикотажная водолазка однотонного светлого цвета; -</w:t>
      </w:r>
    </w:p>
    <w:p w:rsidR="006303C0" w:rsidRPr="006303C0" w:rsidRDefault="006303C0" w:rsidP="006303C0">
      <w:pPr>
        <w:pStyle w:val="Default"/>
      </w:pPr>
      <w:proofErr w:type="gramStart"/>
      <w:r w:rsidRPr="006303C0">
        <w:t>-</w:t>
      </w:r>
      <w:r w:rsidR="00660F2A" w:rsidRPr="006303C0">
        <w:t xml:space="preserve"> платье, юбка, сарафан, пиджак или брюки классического покроя, однотонного </w:t>
      </w:r>
      <w:r w:rsidRPr="006303C0">
        <w:t>ч</w:t>
      </w:r>
      <w:r w:rsidRPr="006303C0">
        <w:rPr>
          <w:rFonts w:ascii="Cambria Math" w:hAnsi="Cambria Math" w:cs="Cambria Math"/>
        </w:rPr>
        <w:t>ё</w:t>
      </w:r>
      <w:r w:rsidRPr="006303C0">
        <w:t>рного, серого, бардового, темно-синего, т</w:t>
      </w:r>
      <w:r w:rsidRPr="006303C0">
        <w:rPr>
          <w:rFonts w:ascii="Cambria Math" w:hAnsi="Cambria Math" w:cs="Cambria Math"/>
        </w:rPr>
        <w:t>ё</w:t>
      </w:r>
      <w:r w:rsidRPr="006303C0">
        <w:t>мно-зел</w:t>
      </w:r>
      <w:r w:rsidRPr="006303C0">
        <w:rPr>
          <w:rFonts w:ascii="Cambria Math" w:hAnsi="Cambria Math" w:cs="Cambria Math"/>
        </w:rPr>
        <w:t>ё</w:t>
      </w:r>
      <w:r w:rsidRPr="006303C0">
        <w:t>ного цвета</w:t>
      </w:r>
      <w:r w:rsidR="00660F2A" w:rsidRPr="006303C0">
        <w:t xml:space="preserve"> (юбка и сарафан могут быть клетчатыми);</w:t>
      </w:r>
      <w:proofErr w:type="gramEnd"/>
    </w:p>
    <w:p w:rsidR="006303C0" w:rsidRPr="006303C0" w:rsidRDefault="00660F2A" w:rsidP="006303C0">
      <w:pPr>
        <w:pStyle w:val="Default"/>
      </w:pPr>
      <w:r w:rsidRPr="006303C0">
        <w:t xml:space="preserve"> -жилет, джемпер однотонного цвета (возможна неяркая отделка); </w:t>
      </w:r>
    </w:p>
    <w:p w:rsidR="006303C0" w:rsidRPr="006303C0" w:rsidRDefault="00660F2A" w:rsidP="006303C0">
      <w:pPr>
        <w:pStyle w:val="Default"/>
      </w:pPr>
      <w:r w:rsidRPr="006303C0">
        <w:t xml:space="preserve">- туфли (каблук не более 2 см); </w:t>
      </w:r>
    </w:p>
    <w:p w:rsidR="006303C0" w:rsidRPr="006303C0" w:rsidRDefault="00660F2A" w:rsidP="006303C0">
      <w:pPr>
        <w:pStyle w:val="Default"/>
      </w:pPr>
      <w:r w:rsidRPr="006303C0">
        <w:t xml:space="preserve">- однотонные колготы; </w:t>
      </w:r>
    </w:p>
    <w:p w:rsidR="006303C0" w:rsidRPr="006303C0" w:rsidRDefault="00660F2A" w:rsidP="006303C0">
      <w:pPr>
        <w:pStyle w:val="Default"/>
      </w:pPr>
      <w:r w:rsidRPr="006303C0">
        <w:t xml:space="preserve">- аккуратная прическа (волосы, уложенные в косу или пучок) или стрижка;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3.2.3. Для учащихся 5-9-х классов (парадная форма)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>Юноши</w:t>
      </w:r>
      <w:r w:rsidR="006303C0">
        <w:rPr>
          <w:b/>
          <w:bCs/>
        </w:rPr>
        <w:t>:</w:t>
      </w:r>
      <w:r w:rsidRPr="006303C0">
        <w:rPr>
          <w:b/>
          <w:bCs/>
        </w:rPr>
        <w:t xml:space="preserve"> </w:t>
      </w:r>
    </w:p>
    <w:p w:rsidR="006303C0" w:rsidRPr="006303C0" w:rsidRDefault="00660F2A" w:rsidP="006303C0">
      <w:pPr>
        <w:pStyle w:val="Default"/>
      </w:pPr>
      <w:r w:rsidRPr="006303C0">
        <w:rPr>
          <w:b/>
          <w:bCs/>
        </w:rPr>
        <w:t xml:space="preserve">– </w:t>
      </w:r>
      <w:r w:rsidRPr="006303C0">
        <w:t xml:space="preserve">однотонная белая мужская сорочка или водолазка; </w:t>
      </w:r>
    </w:p>
    <w:p w:rsidR="006303C0" w:rsidRPr="006303C0" w:rsidRDefault="00660F2A" w:rsidP="006303C0">
      <w:pPr>
        <w:pStyle w:val="Default"/>
      </w:pPr>
      <w:r w:rsidRPr="006303C0">
        <w:rPr>
          <w:b/>
          <w:bCs/>
        </w:rPr>
        <w:t xml:space="preserve">- </w:t>
      </w:r>
      <w:r w:rsidRPr="006303C0">
        <w:t>пиджак и брюки классического покроя т</w:t>
      </w:r>
      <w:r w:rsidR="006303C0" w:rsidRPr="006303C0">
        <w:rPr>
          <w:rFonts w:ascii="Cambria Math" w:hAnsi="Cambria Math" w:cs="Cambria Math"/>
        </w:rPr>
        <w:t>ё</w:t>
      </w:r>
      <w:r w:rsidRPr="006303C0">
        <w:t xml:space="preserve">много цвета, туфли; </w:t>
      </w:r>
    </w:p>
    <w:p w:rsidR="006303C0" w:rsidRPr="006303C0" w:rsidRDefault="00660F2A" w:rsidP="006303C0">
      <w:pPr>
        <w:pStyle w:val="Default"/>
      </w:pPr>
      <w:r w:rsidRPr="006303C0">
        <w:lastRenderedPageBreak/>
        <w:t xml:space="preserve">-галстук по желанию; </w:t>
      </w:r>
    </w:p>
    <w:p w:rsidR="00660F2A" w:rsidRPr="006303C0" w:rsidRDefault="00660F2A" w:rsidP="006303C0">
      <w:pPr>
        <w:pStyle w:val="Default"/>
      </w:pPr>
      <w:r w:rsidRPr="006303C0">
        <w:t xml:space="preserve">-аккуратная стрижка.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Девушки </w:t>
      </w:r>
    </w:p>
    <w:p w:rsidR="006303C0" w:rsidRPr="006303C0" w:rsidRDefault="00660F2A" w:rsidP="006303C0">
      <w:pPr>
        <w:pStyle w:val="Default"/>
      </w:pPr>
      <w:r w:rsidRPr="006303C0">
        <w:rPr>
          <w:b/>
          <w:bCs/>
        </w:rPr>
        <w:t xml:space="preserve">– </w:t>
      </w:r>
      <w:r w:rsidRPr="006303C0">
        <w:t xml:space="preserve">однотонная белая блуза (водолазка) ниже талии; </w:t>
      </w:r>
    </w:p>
    <w:p w:rsidR="006303C0" w:rsidRPr="006303C0" w:rsidRDefault="00660F2A" w:rsidP="006303C0">
      <w:pPr>
        <w:pStyle w:val="Default"/>
      </w:pPr>
      <w:r w:rsidRPr="006303C0">
        <w:rPr>
          <w:b/>
          <w:bCs/>
        </w:rPr>
        <w:t xml:space="preserve">- </w:t>
      </w:r>
      <w:r w:rsidRPr="006303C0">
        <w:t xml:space="preserve">юбка классического покроя, темного цвета, однотонная;  брюки; </w:t>
      </w:r>
    </w:p>
    <w:p w:rsidR="006303C0" w:rsidRPr="006303C0" w:rsidRDefault="00660F2A" w:rsidP="006303C0">
      <w:pPr>
        <w:pStyle w:val="Default"/>
      </w:pPr>
      <w:r w:rsidRPr="006303C0">
        <w:t>-туфли (каблук устойчивый, не более 5 см); -</w:t>
      </w:r>
    </w:p>
    <w:p w:rsidR="006303C0" w:rsidRPr="006303C0" w:rsidRDefault="00660F2A" w:rsidP="006303C0">
      <w:pPr>
        <w:pStyle w:val="Default"/>
      </w:pPr>
      <w:r w:rsidRPr="006303C0">
        <w:t xml:space="preserve">аккуратная прическа (волосы, уложенные в косу, хвост или пучок) или стрижка.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3.2.4.Для учащихся 5-9-х классов (повседневная форма)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Юноши </w:t>
      </w:r>
    </w:p>
    <w:p w:rsidR="006303C0" w:rsidRPr="006303C0" w:rsidRDefault="00660F2A" w:rsidP="006303C0">
      <w:pPr>
        <w:pStyle w:val="Default"/>
      </w:pPr>
      <w:r w:rsidRPr="006303C0">
        <w:rPr>
          <w:b/>
          <w:bCs/>
        </w:rPr>
        <w:t xml:space="preserve">– </w:t>
      </w:r>
      <w:r w:rsidRPr="006303C0">
        <w:t xml:space="preserve">однотонная сорочка или водолазка; </w:t>
      </w:r>
      <w:r w:rsidRPr="006303C0">
        <w:rPr>
          <w:b/>
          <w:bCs/>
        </w:rPr>
        <w:t xml:space="preserve">- </w:t>
      </w:r>
      <w:r w:rsidRPr="006303C0">
        <w:t xml:space="preserve">брюки классического покроя темного цвета; </w:t>
      </w:r>
    </w:p>
    <w:p w:rsidR="006303C0" w:rsidRPr="006303C0" w:rsidRDefault="00660F2A" w:rsidP="006303C0">
      <w:pPr>
        <w:pStyle w:val="Default"/>
      </w:pPr>
      <w:r w:rsidRPr="006303C0">
        <w:rPr>
          <w:b/>
          <w:bCs/>
        </w:rPr>
        <w:t xml:space="preserve">- </w:t>
      </w:r>
      <w:r w:rsidRPr="006303C0">
        <w:t>однотонный пуловер, жилет или пиджак приглушенных тонов (</w:t>
      </w:r>
      <w:r w:rsidR="006303C0" w:rsidRPr="006303C0">
        <w:t>ч</w:t>
      </w:r>
      <w:r w:rsidR="006303C0" w:rsidRPr="006303C0">
        <w:rPr>
          <w:rFonts w:ascii="Cambria Math" w:hAnsi="Cambria Math" w:cs="Cambria Math"/>
        </w:rPr>
        <w:t>ё</w:t>
      </w:r>
      <w:r w:rsidR="006303C0" w:rsidRPr="006303C0">
        <w:t>рного, серого, бордового, темно-синего, т</w:t>
      </w:r>
      <w:r w:rsidR="006303C0" w:rsidRPr="006303C0">
        <w:rPr>
          <w:rFonts w:ascii="Cambria Math" w:hAnsi="Cambria Math" w:cs="Cambria Math"/>
        </w:rPr>
        <w:t>ё</w:t>
      </w:r>
      <w:r w:rsidR="006303C0" w:rsidRPr="006303C0">
        <w:t>мно-зел</w:t>
      </w:r>
      <w:r w:rsidR="006303C0" w:rsidRPr="006303C0">
        <w:rPr>
          <w:rFonts w:ascii="Cambria Math" w:hAnsi="Cambria Math" w:cs="Cambria Math"/>
        </w:rPr>
        <w:t>ё</w:t>
      </w:r>
      <w:r w:rsidR="006303C0" w:rsidRPr="006303C0">
        <w:t>ного цвета</w:t>
      </w:r>
      <w:r w:rsidRPr="006303C0">
        <w:t xml:space="preserve">); </w:t>
      </w:r>
    </w:p>
    <w:p w:rsidR="00912B44" w:rsidRDefault="00660F2A" w:rsidP="006303C0">
      <w:pPr>
        <w:pStyle w:val="Default"/>
      </w:pPr>
      <w:r w:rsidRPr="006303C0">
        <w:t xml:space="preserve">- туфли; </w:t>
      </w:r>
    </w:p>
    <w:p w:rsidR="008B0884" w:rsidRDefault="008B0884" w:rsidP="006303C0">
      <w:pPr>
        <w:pStyle w:val="Default"/>
      </w:pPr>
      <w:r>
        <w:t>-аккуратная стрижка, допускается ношение чёрных классических джинсов.</w:t>
      </w:r>
    </w:p>
    <w:p w:rsidR="00E016E5" w:rsidRPr="006303C0" w:rsidRDefault="00E016E5" w:rsidP="00E016E5">
      <w:pPr>
        <w:pStyle w:val="Default"/>
        <w:tabs>
          <w:tab w:val="left" w:pos="1484"/>
        </w:tabs>
      </w:pPr>
      <w:r w:rsidRPr="006303C0">
        <w:rPr>
          <w:b/>
          <w:bCs/>
        </w:rPr>
        <w:t xml:space="preserve">Девушки </w:t>
      </w:r>
      <w:r>
        <w:rPr>
          <w:b/>
          <w:bCs/>
        </w:rPr>
        <w:tab/>
      </w:r>
    </w:p>
    <w:p w:rsidR="00E016E5" w:rsidRDefault="00E016E5" w:rsidP="00E016E5">
      <w:pPr>
        <w:pStyle w:val="Default"/>
      </w:pPr>
      <w:r w:rsidRPr="006303C0">
        <w:t xml:space="preserve">-одежда классического стиля или строгого современного покроя: </w:t>
      </w:r>
    </w:p>
    <w:p w:rsidR="00E016E5" w:rsidRDefault="00E016E5" w:rsidP="00E016E5">
      <w:pPr>
        <w:pStyle w:val="Default"/>
      </w:pPr>
      <w:r w:rsidRPr="006303C0">
        <w:t xml:space="preserve">- платье, костюм, жилет, джемпер, юбка, брюки или сарафан однотонного неяркого цвета (юбка и сарафан могут быть клетчатыми); </w:t>
      </w:r>
    </w:p>
    <w:p w:rsidR="00E016E5" w:rsidRDefault="00E016E5" w:rsidP="00E016E5">
      <w:pPr>
        <w:pStyle w:val="Default"/>
      </w:pPr>
      <w:r w:rsidRPr="006303C0">
        <w:t xml:space="preserve">-однотонная блузка классического стиля, однотонная трикотажная водолазка, </w:t>
      </w:r>
    </w:p>
    <w:p w:rsidR="00E016E5" w:rsidRDefault="00E016E5" w:rsidP="00E016E5">
      <w:pPr>
        <w:pStyle w:val="Default"/>
      </w:pPr>
      <w:r w:rsidRPr="006303C0">
        <w:t xml:space="preserve">-туфли (каблук устойчивый не более 5 см); </w:t>
      </w:r>
    </w:p>
    <w:p w:rsidR="00E016E5" w:rsidRDefault="00E016E5" w:rsidP="00E016E5">
      <w:pPr>
        <w:pStyle w:val="Default"/>
      </w:pPr>
      <w:r w:rsidRPr="006303C0">
        <w:t>- аккуратная прическа (волосы, уложенные в косу, хвост или пучок) или стрижка.</w:t>
      </w:r>
    </w:p>
    <w:p w:rsidR="00E016E5" w:rsidRPr="006303C0" w:rsidRDefault="00E016E5" w:rsidP="00E016E5">
      <w:pPr>
        <w:pStyle w:val="Default"/>
      </w:pPr>
      <w:r w:rsidRPr="006303C0">
        <w:t xml:space="preserve"> </w:t>
      </w:r>
      <w:r w:rsidRPr="006303C0">
        <w:rPr>
          <w:b/>
          <w:bCs/>
        </w:rPr>
        <w:t xml:space="preserve">3.2.5. Спортивная форма. </w:t>
      </w:r>
      <w:r w:rsidRPr="006303C0">
        <w:t xml:space="preserve">Для занятий в спортивном зале: </w:t>
      </w:r>
    </w:p>
    <w:p w:rsidR="00E016E5" w:rsidRPr="006303C0" w:rsidRDefault="00E016E5" w:rsidP="00E016E5">
      <w:pPr>
        <w:pStyle w:val="Default"/>
      </w:pPr>
      <w:r>
        <w:t>-</w:t>
      </w:r>
      <w:r w:rsidRPr="006303C0">
        <w:t xml:space="preserve">спортивный костюм - футболка, спортивное трико </w:t>
      </w:r>
      <w:r w:rsidRPr="006303C0">
        <w:rPr>
          <w:i/>
          <w:iCs/>
        </w:rPr>
        <w:t>(шорты по желанию</w:t>
      </w:r>
      <w:r w:rsidRPr="006303C0">
        <w:t xml:space="preserve">); </w:t>
      </w:r>
    </w:p>
    <w:p w:rsidR="00E016E5" w:rsidRPr="006303C0" w:rsidRDefault="00E016E5" w:rsidP="00E016E5">
      <w:pPr>
        <w:pStyle w:val="Default"/>
      </w:pPr>
      <w:r>
        <w:t>-</w:t>
      </w:r>
      <w:r w:rsidRPr="006303C0">
        <w:t xml:space="preserve">спортивная обувь (нескользящая подошва) </w:t>
      </w:r>
    </w:p>
    <w:p w:rsidR="00E016E5" w:rsidRDefault="00E016E5" w:rsidP="00E016E5">
      <w:pPr>
        <w:pStyle w:val="Default"/>
      </w:pPr>
      <w:r w:rsidRPr="006303C0">
        <w:t xml:space="preserve">для занятий на улице: </w:t>
      </w:r>
    </w:p>
    <w:p w:rsidR="00E016E5" w:rsidRPr="006303C0" w:rsidRDefault="00E016E5" w:rsidP="00E016E5">
      <w:pPr>
        <w:pStyle w:val="Default"/>
      </w:pPr>
      <w:r>
        <w:t>-</w:t>
      </w:r>
      <w:r w:rsidRPr="006303C0">
        <w:t xml:space="preserve">спортивный костюм, спортивная обувь, перчатки, спортивная шапочка. </w:t>
      </w:r>
    </w:p>
    <w:p w:rsidR="00E016E5" w:rsidRDefault="00E016E5" w:rsidP="00E016E5">
      <w:pPr>
        <w:pStyle w:val="Default"/>
        <w:rPr>
          <w:b/>
          <w:bCs/>
        </w:rPr>
      </w:pPr>
      <w:r w:rsidRPr="006303C0">
        <w:rPr>
          <w:b/>
          <w:bCs/>
        </w:rPr>
        <w:t xml:space="preserve">3.2.6.Маникюр и макияж. </w:t>
      </w:r>
    </w:p>
    <w:p w:rsidR="00E016E5" w:rsidRDefault="00E016E5" w:rsidP="00E016E5">
      <w:pPr>
        <w:pStyle w:val="Default"/>
      </w:pPr>
      <w:r w:rsidRPr="006303C0">
        <w:t xml:space="preserve">Допустим маникюр гигиенический, бесцветный; лак для ногтей неярких тонов. </w:t>
      </w:r>
    </w:p>
    <w:p w:rsidR="00E016E5" w:rsidRPr="006303C0" w:rsidRDefault="00E016E5" w:rsidP="00E016E5">
      <w:pPr>
        <w:pStyle w:val="Default"/>
      </w:pPr>
      <w:r w:rsidRPr="006303C0">
        <w:rPr>
          <w:b/>
          <w:bCs/>
        </w:rPr>
        <w:t xml:space="preserve">Запрещен: </w:t>
      </w:r>
    </w:p>
    <w:p w:rsidR="00E016E5" w:rsidRPr="006303C0" w:rsidRDefault="00E016E5" w:rsidP="00E016E5">
      <w:pPr>
        <w:pStyle w:val="Default"/>
      </w:pPr>
      <w:r w:rsidRPr="006303C0">
        <w:t xml:space="preserve">декоративный маникюр; </w:t>
      </w:r>
    </w:p>
    <w:p w:rsidR="00E016E5" w:rsidRPr="006303C0" w:rsidRDefault="00E016E5" w:rsidP="00E016E5">
      <w:pPr>
        <w:pStyle w:val="Default"/>
      </w:pPr>
      <w:r w:rsidRPr="006303C0">
        <w:t xml:space="preserve">декоративный маникюр с дизайном в ярких тонах (рисунки, стразы); </w:t>
      </w:r>
    </w:p>
    <w:p w:rsidR="00E016E5" w:rsidRPr="006303C0" w:rsidRDefault="00E016E5" w:rsidP="00E016E5">
      <w:pPr>
        <w:pStyle w:val="Default"/>
      </w:pPr>
      <w:r w:rsidRPr="006303C0">
        <w:t xml:space="preserve">вечерние варианты макияжа с использованием ярких, насыщенных цветов; </w:t>
      </w:r>
    </w:p>
    <w:p w:rsidR="00E016E5" w:rsidRPr="006303C0" w:rsidRDefault="00E016E5" w:rsidP="00E016E5">
      <w:pPr>
        <w:pStyle w:val="Default"/>
      </w:pPr>
      <w:proofErr w:type="spellStart"/>
      <w:r w:rsidRPr="006303C0">
        <w:t>пирсинг</w:t>
      </w:r>
      <w:proofErr w:type="spellEnd"/>
      <w:r w:rsidRPr="006303C0">
        <w:t xml:space="preserve">. </w:t>
      </w:r>
    </w:p>
    <w:p w:rsidR="00E016E5" w:rsidRDefault="00E016E5" w:rsidP="00E016E5">
      <w:pPr>
        <w:pStyle w:val="Default"/>
        <w:rPr>
          <w:b/>
          <w:bCs/>
        </w:rPr>
      </w:pPr>
      <w:r w:rsidRPr="006303C0">
        <w:rPr>
          <w:b/>
          <w:bCs/>
        </w:rPr>
        <w:t xml:space="preserve">4. Права, обязанности, ответственность. </w:t>
      </w:r>
    </w:p>
    <w:p w:rsidR="00E016E5" w:rsidRPr="006303C0" w:rsidRDefault="00E016E5" w:rsidP="00E016E5">
      <w:pPr>
        <w:pStyle w:val="Default"/>
      </w:pPr>
      <w:r w:rsidRPr="006303C0">
        <w:rPr>
          <w:b/>
          <w:bCs/>
        </w:rPr>
        <w:t>4.1. Учащиеся имеют право</w:t>
      </w:r>
      <w:r w:rsidRPr="006303C0">
        <w:t xml:space="preserve">: </w:t>
      </w:r>
    </w:p>
    <w:p w:rsidR="00E016E5" w:rsidRPr="006303C0" w:rsidRDefault="00E016E5" w:rsidP="00E016E5">
      <w:pPr>
        <w:pStyle w:val="Default"/>
      </w:pPr>
      <w:r w:rsidRPr="006303C0">
        <w:t xml:space="preserve">Выбирать школьную одежду согласно условиям данного Положения </w:t>
      </w:r>
    </w:p>
    <w:p w:rsidR="00E016E5" w:rsidRPr="006303C0" w:rsidRDefault="00E016E5" w:rsidP="00E016E5">
      <w:pPr>
        <w:pStyle w:val="Default"/>
      </w:pPr>
      <w:r w:rsidRPr="006303C0">
        <w:rPr>
          <w:b/>
          <w:bCs/>
        </w:rPr>
        <w:t xml:space="preserve">4.2 Учащиеся обязаны: </w:t>
      </w:r>
    </w:p>
    <w:p w:rsidR="00E016E5" w:rsidRPr="006303C0" w:rsidRDefault="00E016E5" w:rsidP="00E016E5">
      <w:pPr>
        <w:pStyle w:val="Default"/>
      </w:pPr>
      <w:r>
        <w:t>4.2.3.</w:t>
      </w:r>
      <w:r w:rsidRPr="006303C0">
        <w:t xml:space="preserve">носить повседневную школьную одежду постоянно в течение учебного года. </w:t>
      </w:r>
    </w:p>
    <w:p w:rsidR="00E016E5" w:rsidRPr="006303C0" w:rsidRDefault="00E016E5" w:rsidP="00E016E5">
      <w:pPr>
        <w:pStyle w:val="Default"/>
      </w:pPr>
      <w:r>
        <w:t>4.2.4.</w:t>
      </w:r>
      <w:r w:rsidRPr="006303C0">
        <w:t xml:space="preserve">содержать школьную одежду в чистоте, бережно относится к школьной одежде других обучающихся; </w:t>
      </w:r>
    </w:p>
    <w:p w:rsidR="00E016E5" w:rsidRPr="006303C0" w:rsidRDefault="00E016E5" w:rsidP="00E016E5">
      <w:pPr>
        <w:pStyle w:val="Default"/>
      </w:pPr>
      <w:r>
        <w:t>4.2.5.</w:t>
      </w:r>
      <w:r w:rsidRPr="006303C0">
        <w:t>приносить спортивную форму только в дни уроков физической культуры, переодеваться в не</w:t>
      </w:r>
      <w:r>
        <w:rPr>
          <w:rFonts w:ascii="Cambria Math" w:hAnsi="Cambria Math" w:cs="Cambria Math"/>
        </w:rPr>
        <w:t>ё</w:t>
      </w:r>
      <w:r w:rsidRPr="006303C0">
        <w:t xml:space="preserve"> непосредственно перед началом урока; </w:t>
      </w:r>
    </w:p>
    <w:p w:rsidR="00E016E5" w:rsidRPr="006303C0" w:rsidRDefault="00E016E5" w:rsidP="00E016E5">
      <w:pPr>
        <w:pStyle w:val="Default"/>
      </w:pPr>
      <w:r>
        <w:t>4.2.5.</w:t>
      </w:r>
      <w:r w:rsidRPr="006303C0">
        <w:t xml:space="preserve">носить парадную школьную одежду в дни проведения торжественных линеек и праздников </w:t>
      </w:r>
    </w:p>
    <w:p w:rsidR="00E016E5" w:rsidRDefault="00E016E5" w:rsidP="00E016E5">
      <w:r w:rsidRPr="006303C0">
        <w:t xml:space="preserve"> </w:t>
      </w:r>
      <w:r w:rsidRPr="006303C0">
        <w:rPr>
          <w:b/>
          <w:bCs/>
        </w:rPr>
        <w:t>4.3</w:t>
      </w:r>
      <w:r w:rsidRPr="006303C0">
        <w:t>. Ученик имеет право самостоятельно в соответствии с Положением подбирать рубашки, блузки, водолазки к школьному костюму в повседневной жизни</w:t>
      </w:r>
    </w:p>
    <w:p w:rsidR="00E016E5" w:rsidRPr="00E016E5" w:rsidRDefault="008B0884" w:rsidP="00E016E5">
      <w:pPr>
        <w:rPr>
          <w:lang w:eastAsia="en-US"/>
        </w:rPr>
      </w:pPr>
      <w:r>
        <w:rPr>
          <w:lang w:eastAsia="en-US"/>
        </w:rPr>
        <w:t>-аккуратная стрижка. Допускается ношение черных классических джинсов</w:t>
      </w:r>
    </w:p>
    <w:p w:rsidR="00660F2A" w:rsidRPr="006303C0" w:rsidRDefault="00660F2A" w:rsidP="00E016E5">
      <w:pPr>
        <w:pStyle w:val="Default"/>
        <w:tabs>
          <w:tab w:val="left" w:pos="1484"/>
        </w:tabs>
      </w:pPr>
      <w:r w:rsidRPr="006303C0">
        <w:rPr>
          <w:b/>
          <w:bCs/>
        </w:rPr>
        <w:t xml:space="preserve">Девушки </w:t>
      </w:r>
      <w:r w:rsidR="00E016E5">
        <w:rPr>
          <w:b/>
          <w:bCs/>
        </w:rPr>
        <w:tab/>
      </w:r>
    </w:p>
    <w:p w:rsidR="006303C0" w:rsidRDefault="00660F2A" w:rsidP="006303C0">
      <w:pPr>
        <w:pStyle w:val="Default"/>
      </w:pPr>
      <w:r w:rsidRPr="006303C0">
        <w:t xml:space="preserve">-одежда классического стиля или строгого современного покроя: </w:t>
      </w:r>
    </w:p>
    <w:p w:rsidR="006303C0" w:rsidRDefault="008B0884" w:rsidP="006303C0">
      <w:pPr>
        <w:pStyle w:val="Default"/>
      </w:pPr>
      <w:r>
        <w:lastRenderedPageBreak/>
        <w:t xml:space="preserve">-платье, костюм, жилет, джемпер, юбка, брюки или сарафан однотонного неяркого цвета (юбка </w:t>
      </w:r>
      <w:r w:rsidR="00660F2A" w:rsidRPr="006303C0">
        <w:t xml:space="preserve">и сарафан могут быть клетчатыми); </w:t>
      </w:r>
    </w:p>
    <w:p w:rsidR="006303C0" w:rsidRDefault="00660F2A" w:rsidP="006303C0">
      <w:pPr>
        <w:pStyle w:val="Default"/>
      </w:pPr>
      <w:r w:rsidRPr="006303C0">
        <w:t xml:space="preserve">-однотонная блузка классического стиля, однотонная трикотажная водолазка, </w:t>
      </w:r>
    </w:p>
    <w:p w:rsidR="006303C0" w:rsidRDefault="00660F2A" w:rsidP="006303C0">
      <w:pPr>
        <w:pStyle w:val="Default"/>
      </w:pPr>
      <w:r w:rsidRPr="006303C0">
        <w:t xml:space="preserve">-туфли (каблук устойчивый не более 5 см); </w:t>
      </w:r>
    </w:p>
    <w:p w:rsidR="00E016E5" w:rsidRDefault="00660F2A" w:rsidP="006303C0">
      <w:pPr>
        <w:pStyle w:val="Default"/>
      </w:pPr>
      <w:r w:rsidRPr="006303C0">
        <w:t>- аккуратная прическа (волосы, уложенные в косу, хвост или пучок) или стрижка.</w:t>
      </w:r>
    </w:p>
    <w:p w:rsidR="00E016E5" w:rsidRDefault="00660F2A" w:rsidP="006303C0">
      <w:pPr>
        <w:pStyle w:val="Default"/>
        <w:rPr>
          <w:b/>
          <w:bCs/>
        </w:rPr>
      </w:pPr>
      <w:r w:rsidRPr="006303C0">
        <w:rPr>
          <w:b/>
          <w:bCs/>
        </w:rPr>
        <w:t xml:space="preserve">4. Права, обязанности, ответственность.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>4.1. Учащиеся имеют право</w:t>
      </w:r>
      <w:r w:rsidRPr="006303C0">
        <w:t xml:space="preserve">: </w:t>
      </w:r>
    </w:p>
    <w:p w:rsidR="00660F2A" w:rsidRPr="006303C0" w:rsidRDefault="00660F2A" w:rsidP="006303C0">
      <w:pPr>
        <w:pStyle w:val="Default"/>
      </w:pPr>
      <w:r w:rsidRPr="006303C0">
        <w:t xml:space="preserve">Выбирать школьную одежду согласно условиям данного Положения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 xml:space="preserve">4.2 Учащиеся обязаны: </w:t>
      </w:r>
    </w:p>
    <w:p w:rsidR="00660F2A" w:rsidRPr="006303C0" w:rsidRDefault="00E016E5" w:rsidP="006303C0">
      <w:pPr>
        <w:pStyle w:val="Default"/>
      </w:pPr>
      <w:r>
        <w:t>4.2.3.</w:t>
      </w:r>
      <w:r w:rsidR="00660F2A" w:rsidRPr="006303C0">
        <w:t xml:space="preserve">носить повседневную школьную одежду постоянно в течение учебного года. </w:t>
      </w:r>
    </w:p>
    <w:p w:rsidR="00660F2A" w:rsidRPr="006303C0" w:rsidRDefault="00E016E5" w:rsidP="006303C0">
      <w:pPr>
        <w:pStyle w:val="Default"/>
      </w:pPr>
      <w:r>
        <w:t>4.2.4.</w:t>
      </w:r>
      <w:r w:rsidR="00660F2A" w:rsidRPr="006303C0">
        <w:t xml:space="preserve">содержать школьную одежду в чистоте, бережно относится к школьной одежде других обучающихся; </w:t>
      </w:r>
    </w:p>
    <w:p w:rsidR="00660F2A" w:rsidRPr="006303C0" w:rsidRDefault="00E016E5" w:rsidP="006303C0">
      <w:pPr>
        <w:pStyle w:val="Default"/>
      </w:pPr>
      <w:r>
        <w:t>4.2.5.</w:t>
      </w:r>
      <w:r w:rsidR="00660F2A" w:rsidRPr="006303C0">
        <w:t>приносить спортивную форму только в дни уроков физической культуры, переодеваться в не</w:t>
      </w:r>
      <w:r>
        <w:rPr>
          <w:rFonts w:ascii="Cambria Math" w:hAnsi="Cambria Math" w:cs="Cambria Math"/>
        </w:rPr>
        <w:t>ё</w:t>
      </w:r>
      <w:r w:rsidR="00660F2A" w:rsidRPr="006303C0">
        <w:t xml:space="preserve"> непосредственно перед началом урока; </w:t>
      </w:r>
    </w:p>
    <w:p w:rsidR="00660F2A" w:rsidRPr="006303C0" w:rsidRDefault="00E016E5" w:rsidP="006303C0">
      <w:pPr>
        <w:pStyle w:val="Default"/>
      </w:pPr>
      <w:r>
        <w:t>4.2.5.</w:t>
      </w:r>
      <w:r w:rsidR="00660F2A" w:rsidRPr="006303C0">
        <w:t xml:space="preserve">носить парадную школьную одежду в дни проведения торжественных линеек и праздников </w:t>
      </w:r>
    </w:p>
    <w:p w:rsidR="00E016E5" w:rsidRDefault="00660F2A" w:rsidP="00E016E5">
      <w:pPr>
        <w:pStyle w:val="Default"/>
      </w:pPr>
      <w:r w:rsidRPr="006303C0">
        <w:rPr>
          <w:b/>
          <w:bCs/>
        </w:rPr>
        <w:t>4.3</w:t>
      </w:r>
      <w:r w:rsidRPr="006303C0">
        <w:t xml:space="preserve">. Ученик имеет право самостоятельно в соответствии с Положением подбирать рубашки, блузки, водолазки к школьному костюму в повседневной жизни. </w:t>
      </w:r>
    </w:p>
    <w:p w:rsidR="008B0884" w:rsidRDefault="008B0884" w:rsidP="00E016E5">
      <w:pPr>
        <w:pStyle w:val="Default"/>
      </w:pPr>
      <w:r>
        <w:t>4.4.Ученики школы обязаны выполнять все пункты данного положения.</w:t>
      </w:r>
    </w:p>
    <w:p w:rsidR="008B0884" w:rsidRDefault="008B0884" w:rsidP="00E016E5">
      <w:pPr>
        <w:pStyle w:val="Default"/>
      </w:pPr>
      <w:r>
        <w:t>Родители обязаны:</w:t>
      </w:r>
    </w:p>
    <w:p w:rsidR="00660F2A" w:rsidRPr="006303C0" w:rsidRDefault="00660F2A" w:rsidP="006303C0">
      <w:pPr>
        <w:pStyle w:val="Default"/>
      </w:pPr>
      <w:r w:rsidRPr="006303C0">
        <w:t xml:space="preserve">приобретать школьную одежду согласно условиям данного Положения до начала учебного года; </w:t>
      </w:r>
    </w:p>
    <w:p w:rsidR="00660F2A" w:rsidRPr="006303C0" w:rsidRDefault="00660F2A" w:rsidP="006303C0">
      <w:pPr>
        <w:pStyle w:val="Default"/>
      </w:pPr>
      <w:r w:rsidRPr="006303C0">
        <w:t xml:space="preserve">обновлять школьную одежду по мере необходимости; </w:t>
      </w:r>
    </w:p>
    <w:p w:rsidR="00660F2A" w:rsidRPr="006303C0" w:rsidRDefault="00660F2A" w:rsidP="006303C0">
      <w:pPr>
        <w:pStyle w:val="Default"/>
      </w:pPr>
      <w:r w:rsidRPr="006303C0">
        <w:t xml:space="preserve">контролировать внешний вид учащихся перед выходом в школу в строгом соответствии с требованиями Положения; </w:t>
      </w:r>
    </w:p>
    <w:p w:rsidR="00660F2A" w:rsidRPr="006303C0" w:rsidRDefault="00660F2A" w:rsidP="006303C0">
      <w:pPr>
        <w:pStyle w:val="Default"/>
      </w:pPr>
      <w:r w:rsidRPr="006303C0">
        <w:t xml:space="preserve">выполнять все пункты данного положения. </w:t>
      </w:r>
    </w:p>
    <w:p w:rsidR="00660F2A" w:rsidRPr="006303C0" w:rsidRDefault="00660F2A" w:rsidP="006303C0">
      <w:pPr>
        <w:pStyle w:val="Default"/>
      </w:pPr>
      <w:r w:rsidRPr="006303C0">
        <w:rPr>
          <w:b/>
          <w:bCs/>
        </w:rPr>
        <w:t>Учащимся запрещается</w:t>
      </w:r>
      <w:r w:rsidRPr="006303C0">
        <w:t xml:space="preserve">: </w:t>
      </w:r>
    </w:p>
    <w:p w:rsidR="00660F2A" w:rsidRPr="006303C0" w:rsidRDefault="00660F2A" w:rsidP="006303C0">
      <w:pPr>
        <w:pStyle w:val="Default"/>
      </w:pPr>
      <w:r w:rsidRPr="006303C0">
        <w:t xml:space="preserve">приходить на учебные занятия в спортивной форме; </w:t>
      </w:r>
    </w:p>
    <w:p w:rsidR="00660F2A" w:rsidRPr="006303C0" w:rsidRDefault="00660F2A" w:rsidP="006303C0">
      <w:pPr>
        <w:pStyle w:val="Default"/>
      </w:pPr>
      <w:r w:rsidRPr="006303C0">
        <w:t xml:space="preserve">посещать занятия без сменной обуви; </w:t>
      </w:r>
    </w:p>
    <w:p w:rsidR="00660F2A" w:rsidRPr="006303C0" w:rsidRDefault="00660F2A" w:rsidP="006303C0">
      <w:pPr>
        <w:pStyle w:val="Default"/>
      </w:pPr>
      <w:r w:rsidRPr="006303C0">
        <w:t xml:space="preserve">носить майки, топы, шорты, блузы; </w:t>
      </w:r>
    </w:p>
    <w:p w:rsidR="00660F2A" w:rsidRPr="006303C0" w:rsidRDefault="00660F2A" w:rsidP="006303C0">
      <w:pPr>
        <w:pStyle w:val="Default"/>
      </w:pPr>
      <w:r w:rsidRPr="006303C0">
        <w:t xml:space="preserve">носить прозрачную, обтягивающую, яркую одежду; </w:t>
      </w:r>
    </w:p>
    <w:p w:rsidR="00660F2A" w:rsidRPr="006303C0" w:rsidRDefault="00660F2A" w:rsidP="006303C0">
      <w:pPr>
        <w:pStyle w:val="Default"/>
      </w:pPr>
      <w:r w:rsidRPr="006303C0">
        <w:t xml:space="preserve">носить кеды, кроссовки (другую спортивную обувь); шлепанцы; </w:t>
      </w:r>
    </w:p>
    <w:p w:rsidR="00660F2A" w:rsidRPr="006303C0" w:rsidRDefault="00660F2A" w:rsidP="006303C0">
      <w:pPr>
        <w:pStyle w:val="Default"/>
      </w:pPr>
      <w:r w:rsidRPr="006303C0">
        <w:t xml:space="preserve">носить одежду с декорированными деталями, яркими надписями и изображениями (за исключением одежды для занятий физической культурой и спортом, предназначенной для спортивного зала); одежду бельевого стиля, брюки и юбки с заниженной талией и (или) высокими разрезами; декольтированную одежду; </w:t>
      </w:r>
    </w:p>
    <w:p w:rsidR="00660F2A" w:rsidRPr="006303C0" w:rsidRDefault="00660F2A" w:rsidP="006303C0">
      <w:pPr>
        <w:pStyle w:val="Default"/>
      </w:pPr>
      <w:r w:rsidRPr="006303C0">
        <w:t xml:space="preserve">носить аксессуары, массивные украшения (бусы, броши, серьги, кольца, ремни с массивными пряжками); </w:t>
      </w:r>
    </w:p>
    <w:p w:rsidR="00660F2A" w:rsidRPr="006303C0" w:rsidRDefault="00660F2A" w:rsidP="006303C0">
      <w:pPr>
        <w:pStyle w:val="Default"/>
      </w:pPr>
      <w:r w:rsidRPr="006303C0">
        <w:t xml:space="preserve">носить религиозную одежду, одежду с религиозными атрибутами (в том числе атрибутами одежды, закрывающими лицо учащегося) и (или) религиозной символикой; </w:t>
      </w:r>
    </w:p>
    <w:p w:rsidR="00660F2A" w:rsidRPr="006303C0" w:rsidRDefault="00660F2A" w:rsidP="006303C0">
      <w:pPr>
        <w:pStyle w:val="Default"/>
      </w:pPr>
      <w:r w:rsidRPr="006303C0">
        <w:t xml:space="preserve">носить аксессуары одежды, содержащие символику экстремистских организаций, асоциальных неформальных молодежных объединений, пропагандирующих </w:t>
      </w:r>
      <w:proofErr w:type="spellStart"/>
      <w:r w:rsidRPr="006303C0">
        <w:t>психоактивные</w:t>
      </w:r>
      <w:proofErr w:type="spellEnd"/>
      <w:r w:rsidRPr="006303C0">
        <w:t xml:space="preserve"> вещества или противоправное поведение; </w:t>
      </w:r>
    </w:p>
    <w:p w:rsidR="00660F2A" w:rsidRPr="006303C0" w:rsidRDefault="00660F2A" w:rsidP="006303C0">
      <w:pPr>
        <w:pStyle w:val="Default"/>
      </w:pPr>
      <w:r w:rsidRPr="006303C0">
        <w:t xml:space="preserve">запрещаются экстравагантные стрижки и прически; окрашивание волос в яркие, неестественные оттенки. </w:t>
      </w:r>
    </w:p>
    <w:p w:rsidR="00497D48" w:rsidRPr="006303C0" w:rsidRDefault="00497D48" w:rsidP="006303C0"/>
    <w:sectPr w:rsidR="00497D48" w:rsidRPr="006303C0" w:rsidSect="00E016E5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7BCA6"/>
    <w:multiLevelType w:val="hybridMultilevel"/>
    <w:tmpl w:val="21BAE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2D98AE"/>
    <w:multiLevelType w:val="hybridMultilevel"/>
    <w:tmpl w:val="B9A72A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403465"/>
    <w:multiLevelType w:val="hybridMultilevel"/>
    <w:tmpl w:val="B47AA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E39FD54"/>
    <w:multiLevelType w:val="hybridMultilevel"/>
    <w:tmpl w:val="DE240C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23BDEC7"/>
    <w:multiLevelType w:val="hybridMultilevel"/>
    <w:tmpl w:val="C85138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81ADC25"/>
    <w:multiLevelType w:val="hybridMultilevel"/>
    <w:tmpl w:val="9E6E8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AC8BB5D"/>
    <w:multiLevelType w:val="hybridMultilevel"/>
    <w:tmpl w:val="84B96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B1B2CC1"/>
    <w:multiLevelType w:val="hybridMultilevel"/>
    <w:tmpl w:val="656451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C6AF285"/>
    <w:multiLevelType w:val="hybridMultilevel"/>
    <w:tmpl w:val="C620B0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66AE03"/>
    <w:multiLevelType w:val="hybridMultilevel"/>
    <w:tmpl w:val="20E700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463CA94"/>
    <w:multiLevelType w:val="hybridMultilevel"/>
    <w:tmpl w:val="478EBD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AA8A0A6"/>
    <w:multiLevelType w:val="hybridMultilevel"/>
    <w:tmpl w:val="67ACED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5B9277"/>
    <w:multiLevelType w:val="hybridMultilevel"/>
    <w:tmpl w:val="B44E0B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7DFA3C"/>
    <w:multiLevelType w:val="hybridMultilevel"/>
    <w:tmpl w:val="33CCDB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08806F5"/>
    <w:multiLevelType w:val="hybridMultilevel"/>
    <w:tmpl w:val="4C75EC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9FE99CA"/>
    <w:multiLevelType w:val="hybridMultilevel"/>
    <w:tmpl w:val="793E28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660F2A"/>
    <w:rsid w:val="00497D48"/>
    <w:rsid w:val="006303C0"/>
    <w:rsid w:val="00660F2A"/>
    <w:rsid w:val="00722F16"/>
    <w:rsid w:val="008B0884"/>
    <w:rsid w:val="00912B44"/>
    <w:rsid w:val="00D66E83"/>
    <w:rsid w:val="00E016E5"/>
    <w:rsid w:val="00FB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F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60F2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5E07-A5DB-4709-A15F-E6EE6F72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Эрика Сергеевна</dc:creator>
  <cp:keywords/>
  <dc:description/>
  <cp:lastModifiedBy>Эрика Сергеевна</cp:lastModifiedBy>
  <cp:revision>4</cp:revision>
  <cp:lastPrinted>2013-08-06T08:53:00Z</cp:lastPrinted>
  <dcterms:created xsi:type="dcterms:W3CDTF">2013-08-05T11:00:00Z</dcterms:created>
  <dcterms:modified xsi:type="dcterms:W3CDTF">2013-08-06T08:54:00Z</dcterms:modified>
</cp:coreProperties>
</file>